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8419" w14:textId="0C5ED5C7" w:rsidR="00F22C11" w:rsidRDefault="00F22C11" w:rsidP="00F22C11">
      <w:pPr>
        <w:pStyle w:val="Overskrift1"/>
        <w:rPr>
          <w:noProof/>
        </w:rPr>
      </w:pPr>
      <w:r>
        <w:rPr>
          <w:noProof/>
        </w:rPr>
        <w:t xml:space="preserve">Kart for grensejusteringsavtale mellom, gnr/bnr </w:t>
      </w:r>
      <w:r w:rsidR="00105CF8">
        <w:rPr>
          <w:noProof/>
        </w:rPr>
        <w:t>x</w:t>
      </w:r>
      <w:r w:rsidR="00C51AF8">
        <w:rPr>
          <w:noProof/>
        </w:rPr>
        <w:t>/</w:t>
      </w:r>
      <w:r w:rsidR="00105CF8">
        <w:rPr>
          <w:noProof/>
        </w:rPr>
        <w:t>x</w:t>
      </w:r>
      <w:r w:rsidR="00164F1C">
        <w:rPr>
          <w:noProof/>
        </w:rPr>
        <w:t xml:space="preserve"> </w:t>
      </w:r>
      <w:r>
        <w:rPr>
          <w:noProof/>
        </w:rPr>
        <w:t>og gnr/bnr</w:t>
      </w:r>
      <w:r w:rsidR="00C51AF8">
        <w:rPr>
          <w:noProof/>
        </w:rPr>
        <w:t xml:space="preserve"> </w:t>
      </w:r>
      <w:r w:rsidR="00105CF8">
        <w:rPr>
          <w:noProof/>
        </w:rPr>
        <w:t>x</w:t>
      </w:r>
      <w:r w:rsidR="007B5475">
        <w:rPr>
          <w:noProof/>
        </w:rPr>
        <w:t>/</w:t>
      </w:r>
      <w:r w:rsidR="00105CF8">
        <w:rPr>
          <w:noProof/>
        </w:rPr>
        <w:t>x</w:t>
      </w:r>
      <w:r>
        <w:rPr>
          <w:noProof/>
        </w:rPr>
        <w:t xml:space="preserve">. </w:t>
      </w:r>
    </w:p>
    <w:p w14:paraId="4214DCF6" w14:textId="77777777" w:rsidR="007E684A" w:rsidRPr="007E684A" w:rsidRDefault="007E684A" w:rsidP="00F22C11">
      <w:pPr>
        <w:rPr>
          <w:rFonts w:ascii="Arial" w:hAnsi="Arial" w:cs="Arial"/>
          <w:noProof/>
          <w:u w:val="single"/>
        </w:rPr>
      </w:pPr>
    </w:p>
    <w:p w14:paraId="5973E87E" w14:textId="77777777" w:rsidR="00370C32" w:rsidRDefault="007E684A" w:rsidP="00370C32">
      <w:pPr>
        <w:rPr>
          <w:rFonts w:ascii="Arial" w:hAnsi="Arial" w:cs="Arial"/>
          <w:noProof/>
          <w:u w:val="single"/>
        </w:rPr>
      </w:pPr>
      <w:r w:rsidRPr="007E684A">
        <w:rPr>
          <w:rFonts w:ascii="Arial" w:hAnsi="Arial" w:cs="Arial"/>
          <w:b/>
          <w:bCs/>
          <w:noProof/>
          <w:u w:val="single"/>
        </w:rPr>
        <w:t>Arealregnskap</w:t>
      </w:r>
      <w:r w:rsidRPr="007E684A">
        <w:rPr>
          <w:rFonts w:ascii="Arial" w:hAnsi="Arial" w:cs="Arial"/>
          <w:noProof/>
          <w:u w:val="single"/>
        </w:rPr>
        <w:t>:</w:t>
      </w:r>
    </w:p>
    <w:p w14:paraId="4207F136" w14:textId="2C98BA6F" w:rsidR="00A76A05" w:rsidRPr="00A76A05" w:rsidRDefault="00A76A05" w:rsidP="00370C3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Ca </w:t>
      </w:r>
      <w:r w:rsidR="00105CF8">
        <w:rPr>
          <w:rFonts w:ascii="Arial" w:hAnsi="Arial" w:cs="Arial"/>
          <w:noProof/>
        </w:rPr>
        <w:t xml:space="preserve">xx </w:t>
      </w:r>
      <w:r>
        <w:rPr>
          <w:rFonts w:ascii="Arial" w:hAnsi="Arial" w:cs="Arial"/>
          <w:noProof/>
        </w:rPr>
        <w:t xml:space="preserve">kvadratmeter grensejusteres fra avgiver gnr/bnr </w:t>
      </w:r>
      <w:r w:rsidR="00105CF8">
        <w:rPr>
          <w:rFonts w:ascii="Arial" w:hAnsi="Arial" w:cs="Arial"/>
          <w:noProof/>
        </w:rPr>
        <w:t>x</w:t>
      </w:r>
      <w:r>
        <w:rPr>
          <w:rFonts w:ascii="Arial" w:hAnsi="Arial" w:cs="Arial"/>
          <w:noProof/>
        </w:rPr>
        <w:t>/</w:t>
      </w:r>
      <w:r w:rsidR="00105CF8">
        <w:rPr>
          <w:rFonts w:ascii="Arial" w:hAnsi="Arial" w:cs="Arial"/>
          <w:noProof/>
        </w:rPr>
        <w:t>x</w:t>
      </w:r>
      <w:r>
        <w:rPr>
          <w:rFonts w:ascii="Arial" w:hAnsi="Arial" w:cs="Arial"/>
          <w:noProof/>
        </w:rPr>
        <w:t xml:space="preserve"> til gnr/bnr </w:t>
      </w:r>
      <w:r w:rsidR="00105CF8">
        <w:rPr>
          <w:rFonts w:ascii="Arial" w:hAnsi="Arial" w:cs="Arial"/>
          <w:noProof/>
        </w:rPr>
        <w:t>x</w:t>
      </w:r>
      <w:r>
        <w:rPr>
          <w:rFonts w:ascii="Arial" w:hAnsi="Arial" w:cs="Arial"/>
          <w:noProof/>
        </w:rPr>
        <w:t>/</w:t>
      </w:r>
      <w:r w:rsidR="00105CF8">
        <w:rPr>
          <w:rFonts w:ascii="Arial" w:hAnsi="Arial" w:cs="Arial"/>
          <w:noProof/>
        </w:rPr>
        <w:t>x</w:t>
      </w:r>
      <w:r>
        <w:rPr>
          <w:rFonts w:ascii="Arial" w:hAnsi="Arial" w:cs="Arial"/>
          <w:noProof/>
        </w:rPr>
        <w:t>, som er innenfor 5 % regelen.</w:t>
      </w:r>
    </w:p>
    <w:p w14:paraId="3D1CC408" w14:textId="1BFC1365" w:rsidR="00BD5E03" w:rsidRDefault="00105CF8" w:rsidP="00370C32">
      <w:pPr>
        <w:rPr>
          <w:noProof/>
        </w:rPr>
      </w:pPr>
      <w:r>
        <w:rPr>
          <w:noProof/>
        </w:rPr>
        <w:t>Kart:</w:t>
      </w:r>
    </w:p>
    <w:p w14:paraId="15B147F7" w14:textId="77777777" w:rsidR="00105CF8" w:rsidRDefault="00105CF8" w:rsidP="00370C32">
      <w:pPr>
        <w:rPr>
          <w:noProof/>
        </w:rPr>
      </w:pPr>
    </w:p>
    <w:p w14:paraId="41570C80" w14:textId="77777777" w:rsidR="00105CF8" w:rsidRDefault="00105CF8" w:rsidP="00370C32">
      <w:pPr>
        <w:rPr>
          <w:noProof/>
        </w:rPr>
      </w:pPr>
    </w:p>
    <w:p w14:paraId="3E1DF863" w14:textId="02612436" w:rsidR="00105CF8" w:rsidRPr="00105CF8" w:rsidRDefault="00105CF8" w:rsidP="00370C32">
      <w:pPr>
        <w:rPr>
          <w:color w:val="FF0000"/>
        </w:rPr>
      </w:pPr>
      <w:r w:rsidRPr="00105CF8">
        <w:rPr>
          <w:noProof/>
          <w:color w:val="FF0000"/>
        </w:rPr>
        <w:t>Limes inn her.</w:t>
      </w:r>
    </w:p>
    <w:p w14:paraId="2E5B0F1B" w14:textId="77777777" w:rsidR="00A76A05" w:rsidRDefault="00A76A05" w:rsidP="00F22C11">
      <w:pPr>
        <w:rPr>
          <w:rFonts w:ascii="Arial" w:hAnsi="Arial" w:cs="Arial"/>
        </w:rPr>
      </w:pPr>
    </w:p>
    <w:p w14:paraId="0CADCFE2" w14:textId="2E7F1DDB" w:rsidR="00B07B6F" w:rsidRDefault="00B07B6F" w:rsidP="00F22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Arealene kan tilpasses noe ved oppmåling, men vi </w:t>
      </w:r>
      <w:r w:rsidR="00A76A05">
        <w:rPr>
          <w:rFonts w:ascii="Arial" w:hAnsi="Arial" w:cs="Arial"/>
        </w:rPr>
        <w:t>må holde oss innenfor 5 % regelen.</w:t>
      </w:r>
    </w:p>
    <w:p w14:paraId="4CEB8208" w14:textId="03D240DA" w:rsidR="008902FC" w:rsidRPr="008902FC" w:rsidRDefault="008902FC" w:rsidP="00F22C11">
      <w:pPr>
        <w:rPr>
          <w:rFonts w:ascii="Arial" w:hAnsi="Arial" w:cs="Arial"/>
        </w:rPr>
      </w:pPr>
      <w:r w:rsidRPr="008902FC">
        <w:rPr>
          <w:rFonts w:ascii="Arial" w:hAnsi="Arial" w:cs="Arial"/>
        </w:rPr>
        <w:t>De involverte og berørte partene kalles inn til oppmålin</w:t>
      </w:r>
      <w:r w:rsidR="00242BEB">
        <w:rPr>
          <w:rFonts w:ascii="Arial" w:hAnsi="Arial" w:cs="Arial"/>
        </w:rPr>
        <w:t>g</w:t>
      </w:r>
      <w:r w:rsidRPr="008902FC">
        <w:rPr>
          <w:rFonts w:ascii="Arial" w:hAnsi="Arial" w:cs="Arial"/>
        </w:rPr>
        <w:t>.</w:t>
      </w:r>
      <w:r w:rsidR="007E684A">
        <w:rPr>
          <w:rFonts w:ascii="Arial" w:hAnsi="Arial" w:cs="Arial"/>
        </w:rPr>
        <w:t xml:space="preserve"> </w:t>
      </w:r>
      <w:r w:rsidR="00105CF8">
        <w:rPr>
          <w:rFonts w:ascii="Arial" w:hAnsi="Arial" w:cs="Arial"/>
        </w:rPr>
        <w:t xml:space="preserve">Navn </w:t>
      </w:r>
      <w:proofErr w:type="spellStart"/>
      <w:r w:rsidR="00105CF8">
        <w:rPr>
          <w:rFonts w:ascii="Arial" w:hAnsi="Arial" w:cs="Arial"/>
        </w:rPr>
        <w:t>Navensen</w:t>
      </w:r>
      <w:proofErr w:type="spellEnd"/>
      <w:r w:rsidR="007E684A">
        <w:rPr>
          <w:rFonts w:ascii="Arial" w:hAnsi="Arial" w:cs="Arial"/>
        </w:rPr>
        <w:t xml:space="preserve"> rekvirerer oppmåling.</w:t>
      </w:r>
    </w:p>
    <w:p w14:paraId="48D1C955" w14:textId="2166F537" w:rsidR="008902FC" w:rsidRDefault="00E43872" w:rsidP="00F22C11">
      <w:pPr>
        <w:rPr>
          <w:rFonts w:ascii="Arial" w:hAnsi="Arial" w:cs="Arial"/>
        </w:rPr>
      </w:pPr>
      <w:r w:rsidRPr="007E684A">
        <w:rPr>
          <w:rFonts w:ascii="Arial" w:hAnsi="Arial" w:cs="Arial"/>
          <w:b/>
          <w:bCs/>
        </w:rPr>
        <w:t>Verdivurderingen</w:t>
      </w:r>
      <w:r>
        <w:rPr>
          <w:rFonts w:ascii="Arial" w:hAnsi="Arial" w:cs="Arial"/>
        </w:rPr>
        <w:t xml:space="preserve"> for areal settes til kr </w:t>
      </w:r>
      <w:proofErr w:type="gramStart"/>
      <w:r w:rsidR="00105CF8">
        <w:rPr>
          <w:rFonts w:ascii="Arial" w:hAnsi="Arial" w:cs="Arial"/>
        </w:rPr>
        <w:t>xx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per kvadratmeter. </w:t>
      </w:r>
    </w:p>
    <w:p w14:paraId="751AAB09" w14:textId="7B501508" w:rsidR="00E43872" w:rsidRPr="00E43872" w:rsidRDefault="00E43872" w:rsidP="00F22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Arealet er avsatt til </w:t>
      </w:r>
      <w:r w:rsidR="00A711CB">
        <w:rPr>
          <w:rFonts w:ascii="Arial" w:hAnsi="Arial" w:cs="Arial"/>
        </w:rPr>
        <w:t>spredt b</w:t>
      </w:r>
      <w:r w:rsidR="00B74B9A">
        <w:rPr>
          <w:rFonts w:ascii="Arial" w:hAnsi="Arial" w:cs="Arial"/>
        </w:rPr>
        <w:t>oligbebyggelse</w:t>
      </w:r>
      <w:r>
        <w:rPr>
          <w:rFonts w:ascii="Arial" w:hAnsi="Arial" w:cs="Arial"/>
        </w:rPr>
        <w:t xml:space="preserve"> i kommuneplanens arealdel 2015003. </w:t>
      </w:r>
      <w:r w:rsidR="007E684A">
        <w:rPr>
          <w:rFonts w:ascii="Arial" w:hAnsi="Arial" w:cs="Arial"/>
        </w:rPr>
        <w:t>Sådan trengs ingen jordlovsbehandling eller ytterligere behandling etter plan- og bygningsloven. Konsesjonsbehandling trengs heller ikke i denne saken.</w:t>
      </w:r>
    </w:p>
    <w:p w14:paraId="447D8E66" w14:textId="77777777" w:rsidR="008902FC" w:rsidRDefault="008902FC" w:rsidP="00F22C11"/>
    <w:p w14:paraId="0BB89C8C" w14:textId="77777777" w:rsidR="008902FC" w:rsidRDefault="008902FC" w:rsidP="00F22C11"/>
    <w:p w14:paraId="5B7EAD6F" w14:textId="77777777" w:rsidR="008902FC" w:rsidRDefault="008902FC" w:rsidP="00F22C11"/>
    <w:p w14:paraId="58712981" w14:textId="77777777" w:rsidR="00FE1092" w:rsidRDefault="00FE1092" w:rsidP="00F22C11">
      <w:pPr>
        <w:rPr>
          <w:rFonts w:ascii="Arial" w:hAnsi="Arial" w:cs="Arial"/>
          <w:b/>
          <w:bCs/>
        </w:rPr>
      </w:pPr>
    </w:p>
    <w:p w14:paraId="491FE739" w14:textId="3423B205" w:rsidR="008902FC" w:rsidRPr="007E684A" w:rsidRDefault="007E684A" w:rsidP="00F22C11">
      <w:pPr>
        <w:rPr>
          <w:rFonts w:ascii="Arial" w:hAnsi="Arial" w:cs="Arial"/>
          <w:b/>
          <w:bCs/>
        </w:rPr>
      </w:pPr>
      <w:r w:rsidRPr="007E684A">
        <w:rPr>
          <w:rFonts w:ascii="Arial" w:hAnsi="Arial" w:cs="Arial"/>
          <w:b/>
          <w:bCs/>
        </w:rPr>
        <w:t>Med dette bekrefter partene at grensejusteringen</w:t>
      </w:r>
      <w:r w:rsidR="00FE1092">
        <w:rPr>
          <w:rFonts w:ascii="Arial" w:hAnsi="Arial" w:cs="Arial"/>
          <w:b/>
          <w:bCs/>
        </w:rPr>
        <w:t xml:space="preserve"> er en inngått avtale</w:t>
      </w:r>
      <w:r w:rsidRPr="007E684A">
        <w:rPr>
          <w:rFonts w:ascii="Arial" w:hAnsi="Arial" w:cs="Arial"/>
          <w:b/>
          <w:bCs/>
        </w:rPr>
        <w:t>.</w:t>
      </w:r>
    </w:p>
    <w:p w14:paraId="27E492C9" w14:textId="77777777" w:rsidR="007E684A" w:rsidRDefault="007E684A" w:rsidP="00F22C11"/>
    <w:p w14:paraId="1C79558A" w14:textId="77777777" w:rsidR="008C11CA" w:rsidRDefault="008C11CA" w:rsidP="00F22C11"/>
    <w:p w14:paraId="7B0C88AF" w14:textId="77777777" w:rsidR="008C11CA" w:rsidRDefault="008C11CA" w:rsidP="00F22C11"/>
    <w:p w14:paraId="476C8CCA" w14:textId="77777777" w:rsidR="008C11CA" w:rsidRDefault="008C11CA" w:rsidP="00F22C11"/>
    <w:p w14:paraId="7CE6E96F" w14:textId="3887324A" w:rsidR="007E684A" w:rsidRPr="00105CF8" w:rsidRDefault="007E684A" w:rsidP="00F22C11">
      <w:pPr>
        <w:rPr>
          <w:rFonts w:ascii="Arial" w:hAnsi="Arial" w:cs="Arial"/>
          <w:sz w:val="24"/>
          <w:szCs w:val="24"/>
        </w:rPr>
      </w:pPr>
      <w:r w:rsidRPr="00105CF8">
        <w:rPr>
          <w:rFonts w:ascii="Arial" w:hAnsi="Arial" w:cs="Arial"/>
          <w:sz w:val="24"/>
          <w:szCs w:val="24"/>
        </w:rPr>
        <w:t>Part:</w:t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ab/>
      </w:r>
      <w:r w:rsidR="0041475E" w:rsidRPr="00105CF8">
        <w:rPr>
          <w:rFonts w:ascii="Arial" w:hAnsi="Arial" w:cs="Arial"/>
          <w:sz w:val="24"/>
          <w:szCs w:val="24"/>
        </w:rPr>
        <w:tab/>
      </w:r>
      <w:r w:rsidRPr="00105CF8">
        <w:rPr>
          <w:rFonts w:ascii="Arial" w:hAnsi="Arial" w:cs="Arial"/>
          <w:sz w:val="24"/>
          <w:szCs w:val="24"/>
        </w:rPr>
        <w:t>Dato/</w:t>
      </w:r>
      <w:r w:rsidR="0041475E" w:rsidRPr="00105CF8">
        <w:rPr>
          <w:rFonts w:ascii="Arial" w:hAnsi="Arial" w:cs="Arial"/>
          <w:sz w:val="24"/>
          <w:szCs w:val="24"/>
        </w:rPr>
        <w:t>S</w:t>
      </w:r>
      <w:r w:rsidRPr="00105CF8">
        <w:rPr>
          <w:rFonts w:ascii="Arial" w:hAnsi="Arial" w:cs="Arial"/>
          <w:sz w:val="24"/>
          <w:szCs w:val="24"/>
        </w:rPr>
        <w:t>ignatur:</w:t>
      </w:r>
      <w:r w:rsidRPr="00105CF8">
        <w:rPr>
          <w:rFonts w:ascii="Arial" w:hAnsi="Arial" w:cs="Arial"/>
          <w:sz w:val="24"/>
          <w:szCs w:val="24"/>
        </w:rPr>
        <w:br/>
      </w:r>
      <w:r w:rsidRPr="00105CF8">
        <w:rPr>
          <w:rFonts w:ascii="Arial" w:hAnsi="Arial" w:cs="Arial"/>
          <w:sz w:val="24"/>
          <w:szCs w:val="24"/>
        </w:rPr>
        <w:br/>
      </w:r>
      <w:r w:rsidR="00105CF8" w:rsidRPr="00105CF8">
        <w:rPr>
          <w:rFonts w:ascii="Arial" w:hAnsi="Arial" w:cs="Arial"/>
          <w:sz w:val="24"/>
          <w:szCs w:val="24"/>
        </w:rPr>
        <w:t xml:space="preserve">Navn </w:t>
      </w:r>
      <w:proofErr w:type="spellStart"/>
      <w:r w:rsidR="00105CF8" w:rsidRPr="00105CF8">
        <w:rPr>
          <w:rFonts w:ascii="Arial" w:hAnsi="Arial" w:cs="Arial"/>
          <w:sz w:val="24"/>
          <w:szCs w:val="24"/>
        </w:rPr>
        <w:t>Navensen</w:t>
      </w:r>
      <w:proofErr w:type="spellEnd"/>
      <w:r w:rsidRPr="00105CF8">
        <w:rPr>
          <w:rFonts w:ascii="Arial" w:hAnsi="Arial" w:cs="Arial"/>
          <w:sz w:val="24"/>
          <w:szCs w:val="24"/>
        </w:rPr>
        <w:t xml:space="preserve"> (gnr/</w:t>
      </w:r>
      <w:proofErr w:type="gramStart"/>
      <w:r w:rsidRPr="00105CF8">
        <w:rPr>
          <w:rFonts w:ascii="Arial" w:hAnsi="Arial" w:cs="Arial"/>
          <w:sz w:val="24"/>
          <w:szCs w:val="24"/>
        </w:rPr>
        <w:t>bnr</w:t>
      </w:r>
      <w:proofErr w:type="gramEnd"/>
      <w:r w:rsidR="0041475E" w:rsidRPr="00105CF8">
        <w:rPr>
          <w:rFonts w:ascii="Arial" w:hAnsi="Arial" w:cs="Arial"/>
          <w:sz w:val="24"/>
          <w:szCs w:val="24"/>
        </w:rPr>
        <w:t>:</w:t>
      </w:r>
      <w:r w:rsidRPr="00105CF8">
        <w:rPr>
          <w:rFonts w:ascii="Arial" w:hAnsi="Arial" w:cs="Arial"/>
          <w:sz w:val="24"/>
          <w:szCs w:val="24"/>
        </w:rPr>
        <w:t xml:space="preserve"> </w:t>
      </w:r>
      <w:r w:rsidR="00105CF8" w:rsidRPr="00105CF8">
        <w:rPr>
          <w:rFonts w:ascii="Arial" w:hAnsi="Arial" w:cs="Arial"/>
          <w:sz w:val="24"/>
          <w:szCs w:val="24"/>
        </w:rPr>
        <w:t>x</w:t>
      </w:r>
      <w:r w:rsidRPr="00105CF8">
        <w:rPr>
          <w:rFonts w:ascii="Arial" w:hAnsi="Arial" w:cs="Arial"/>
          <w:sz w:val="24"/>
          <w:szCs w:val="24"/>
        </w:rPr>
        <w:t>/</w:t>
      </w:r>
      <w:r w:rsidR="00105CF8" w:rsidRPr="00105CF8">
        <w:rPr>
          <w:rFonts w:ascii="Arial" w:hAnsi="Arial" w:cs="Arial"/>
          <w:sz w:val="24"/>
          <w:szCs w:val="24"/>
        </w:rPr>
        <w:t>x</w:t>
      </w:r>
      <w:r w:rsidRPr="00105CF8">
        <w:rPr>
          <w:rFonts w:ascii="Arial" w:hAnsi="Arial" w:cs="Arial"/>
          <w:sz w:val="24"/>
          <w:szCs w:val="24"/>
        </w:rPr>
        <w:t>)</w:t>
      </w:r>
      <w:r w:rsidR="0041475E" w:rsidRPr="00105CF8">
        <w:rPr>
          <w:rFonts w:ascii="Arial" w:hAnsi="Arial" w:cs="Arial"/>
          <w:sz w:val="24"/>
          <w:szCs w:val="24"/>
        </w:rPr>
        <w:tab/>
      </w:r>
      <w:r w:rsidR="0041475E" w:rsidRPr="00105CF8">
        <w:rPr>
          <w:rFonts w:ascii="Arial" w:hAnsi="Arial" w:cs="Arial"/>
          <w:sz w:val="24"/>
          <w:szCs w:val="24"/>
        </w:rPr>
        <w:tab/>
      </w:r>
    </w:p>
    <w:p w14:paraId="720A2D62" w14:textId="77777777" w:rsidR="007E684A" w:rsidRPr="00105CF8" w:rsidRDefault="007E684A" w:rsidP="00F22C11">
      <w:pPr>
        <w:rPr>
          <w:rFonts w:ascii="Arial" w:hAnsi="Arial" w:cs="Arial"/>
          <w:sz w:val="24"/>
          <w:szCs w:val="24"/>
        </w:rPr>
      </w:pPr>
    </w:p>
    <w:p w14:paraId="2CA747F9" w14:textId="033F2512" w:rsidR="007E684A" w:rsidRPr="007E684A" w:rsidRDefault="007E684A" w:rsidP="00F22C11">
      <w:pPr>
        <w:rPr>
          <w:rFonts w:ascii="Arial" w:hAnsi="Arial" w:cs="Arial"/>
          <w:sz w:val="24"/>
          <w:szCs w:val="24"/>
        </w:rPr>
      </w:pPr>
      <w:r w:rsidRPr="007E684A">
        <w:rPr>
          <w:rFonts w:ascii="Arial" w:hAnsi="Arial" w:cs="Arial"/>
          <w:sz w:val="24"/>
          <w:szCs w:val="24"/>
        </w:rPr>
        <w:t>Part:</w:t>
      </w:r>
    </w:p>
    <w:p w14:paraId="589AB7AD" w14:textId="77777777" w:rsidR="007E684A" w:rsidRPr="007E684A" w:rsidRDefault="007E684A" w:rsidP="00F22C11">
      <w:pPr>
        <w:rPr>
          <w:rFonts w:ascii="Arial" w:hAnsi="Arial" w:cs="Arial"/>
          <w:sz w:val="24"/>
          <w:szCs w:val="24"/>
        </w:rPr>
      </w:pPr>
    </w:p>
    <w:p w14:paraId="2565A2A9" w14:textId="23B289A5" w:rsidR="007E684A" w:rsidRPr="007E684A" w:rsidRDefault="00105CF8" w:rsidP="00F22C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Navnesen</w:t>
      </w:r>
      <w:proofErr w:type="spellEnd"/>
      <w:r w:rsidR="0071311B">
        <w:rPr>
          <w:rFonts w:ascii="Arial" w:hAnsi="Arial" w:cs="Arial"/>
          <w:sz w:val="24"/>
          <w:szCs w:val="24"/>
        </w:rPr>
        <w:t xml:space="preserve"> </w:t>
      </w:r>
      <w:r w:rsidR="007E684A" w:rsidRPr="007E684A">
        <w:rPr>
          <w:rFonts w:ascii="Arial" w:hAnsi="Arial" w:cs="Arial"/>
          <w:sz w:val="24"/>
          <w:szCs w:val="24"/>
        </w:rPr>
        <w:t xml:space="preserve"> (</w:t>
      </w:r>
      <w:proofErr w:type="gramEnd"/>
      <w:r w:rsidR="007E684A" w:rsidRPr="007E684A">
        <w:rPr>
          <w:rFonts w:ascii="Arial" w:hAnsi="Arial" w:cs="Arial"/>
          <w:sz w:val="24"/>
          <w:szCs w:val="24"/>
        </w:rPr>
        <w:t>gnr/</w:t>
      </w:r>
      <w:proofErr w:type="gramStart"/>
      <w:r w:rsidR="007E684A" w:rsidRPr="007E684A">
        <w:rPr>
          <w:rFonts w:ascii="Arial" w:hAnsi="Arial" w:cs="Arial"/>
          <w:sz w:val="24"/>
          <w:szCs w:val="24"/>
        </w:rPr>
        <w:t>bnr</w:t>
      </w:r>
      <w:proofErr w:type="gramEnd"/>
      <w:r w:rsidR="0041475E">
        <w:rPr>
          <w:rFonts w:ascii="Arial" w:hAnsi="Arial" w:cs="Arial"/>
          <w:sz w:val="24"/>
          <w:szCs w:val="24"/>
        </w:rPr>
        <w:t>:</w:t>
      </w:r>
      <w:r w:rsidR="007E684A" w:rsidRPr="007E6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</w:t>
      </w:r>
      <w:r w:rsidR="00091B4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="007E684A" w:rsidRPr="007E684A">
        <w:rPr>
          <w:rFonts w:ascii="Arial" w:hAnsi="Arial" w:cs="Arial"/>
          <w:sz w:val="24"/>
          <w:szCs w:val="24"/>
        </w:rPr>
        <w:t>)</w:t>
      </w:r>
    </w:p>
    <w:p w14:paraId="7B6BADE3" w14:textId="77777777" w:rsidR="007E684A" w:rsidRDefault="007E684A" w:rsidP="00F22C11"/>
    <w:p w14:paraId="6F029BB2" w14:textId="77777777" w:rsidR="007E684A" w:rsidRDefault="007E684A" w:rsidP="00F22C11"/>
    <w:p w14:paraId="25BF49F5" w14:textId="25D074DC" w:rsidR="00F22C11" w:rsidRPr="00F22C11" w:rsidRDefault="008902FC" w:rsidP="00F22C11">
      <w:r>
        <w:t xml:space="preserve"> </w:t>
      </w:r>
    </w:p>
    <w:sectPr w:rsidR="00F22C11" w:rsidRPr="00F2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11"/>
    <w:rsid w:val="0000639F"/>
    <w:rsid w:val="00011888"/>
    <w:rsid w:val="00091B4D"/>
    <w:rsid w:val="00105CF8"/>
    <w:rsid w:val="00164F1C"/>
    <w:rsid w:val="00242BEB"/>
    <w:rsid w:val="002A427B"/>
    <w:rsid w:val="00361BB9"/>
    <w:rsid w:val="00370C32"/>
    <w:rsid w:val="003B2836"/>
    <w:rsid w:val="003B648B"/>
    <w:rsid w:val="0041475E"/>
    <w:rsid w:val="004C0C34"/>
    <w:rsid w:val="00632963"/>
    <w:rsid w:val="006C334E"/>
    <w:rsid w:val="0071311B"/>
    <w:rsid w:val="00716DEE"/>
    <w:rsid w:val="0077652F"/>
    <w:rsid w:val="007B5475"/>
    <w:rsid w:val="007E684A"/>
    <w:rsid w:val="008221BD"/>
    <w:rsid w:val="008902FC"/>
    <w:rsid w:val="008B0912"/>
    <w:rsid w:val="008C11CA"/>
    <w:rsid w:val="008D21BD"/>
    <w:rsid w:val="009F07B1"/>
    <w:rsid w:val="009F4DC1"/>
    <w:rsid w:val="00A711CB"/>
    <w:rsid w:val="00A76A05"/>
    <w:rsid w:val="00B02F63"/>
    <w:rsid w:val="00B07B6F"/>
    <w:rsid w:val="00B74B9A"/>
    <w:rsid w:val="00BD5E03"/>
    <w:rsid w:val="00C51AF8"/>
    <w:rsid w:val="00D06EEC"/>
    <w:rsid w:val="00E43872"/>
    <w:rsid w:val="00E819A3"/>
    <w:rsid w:val="00EC1265"/>
    <w:rsid w:val="00F041AF"/>
    <w:rsid w:val="00F0614C"/>
    <w:rsid w:val="00F22C11"/>
    <w:rsid w:val="00F8283B"/>
    <w:rsid w:val="00FE1092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C7A5"/>
  <w15:chartTrackingRefBased/>
  <w15:docId w15:val="{6EF8E8A2-D9EB-4FB7-A261-DB40D739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2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2C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2C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2C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2C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2C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2C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2C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2C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2C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2C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2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Hynne Sigurd</dc:creator>
  <cp:keywords/>
  <dc:description/>
  <cp:lastModifiedBy>Skretteberg Rannveig</cp:lastModifiedBy>
  <cp:revision>2</cp:revision>
  <cp:lastPrinted>2024-02-13T08:49:00Z</cp:lastPrinted>
  <dcterms:created xsi:type="dcterms:W3CDTF">2026-04-22T11:02:00Z</dcterms:created>
  <dcterms:modified xsi:type="dcterms:W3CDTF">2026-04-22T11:02:00Z</dcterms:modified>
</cp:coreProperties>
</file>